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Sehr geehrte Damen und Herren,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bookmarkStart w:id="0" w:name="_GoBack"/>
      <w:bookmarkEnd w:id="0"/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36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gegen ihren Bescheid vom ______</w:t>
      </w:r>
      <w:r>
        <w:rPr>
          <w:rFonts w:asciiTheme="majorHAnsi" w:eastAsia="Times New Roman" w:hAnsiTheme="majorHAnsi" w:cstheme="majorHAnsi"/>
          <w:color w:val="212121"/>
          <w:lang w:eastAsia="de-DE"/>
        </w:rPr>
        <w:t>_______</w:t>
      </w: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 xml:space="preserve"> Aktenzeichen _________</w:t>
      </w:r>
      <w:r>
        <w:rPr>
          <w:rFonts w:asciiTheme="majorHAnsi" w:eastAsia="Times New Roman" w:hAnsiTheme="majorHAnsi" w:cstheme="majorHAnsi"/>
          <w:color w:val="212121"/>
          <w:lang w:eastAsia="de-DE"/>
        </w:rPr>
        <w:t>______</w:t>
      </w: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 xml:space="preserve">, zugegangen am _____________, lege(n) ich/wir fristgerecht 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b/>
          <w:bCs/>
          <w:color w:val="212121"/>
          <w:lang w:eastAsia="de-DE"/>
        </w:rPr>
        <w:t>Widerspruch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ein.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Begründung: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 xml:space="preserve">Der Bescheid ist rechtsfehlerhaft. Vertragszahnärzte haben keinen Ausgleichsanspruch nach § 87a Abs. 3b) SGB V. Ausweislich des § 87a Absatz 1, 2. Halbsatz SGB V gelten die in § 87a Absatz 2 bis 6 SGB V getroffenen Regelungen gerade ausdrücklich nicht für vertragszahnärztliche Leistungen. 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 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Ich/Wir bitte(n) um antragsgemäße Entscheidung.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  <w:r w:rsidRPr="00CF3C0E">
        <w:rPr>
          <w:rFonts w:asciiTheme="majorHAnsi" w:eastAsia="Times New Roman" w:hAnsiTheme="majorHAnsi" w:cstheme="majorHAnsi"/>
          <w:color w:val="212121"/>
          <w:lang w:eastAsia="de-DE"/>
        </w:rPr>
        <w:t>Mit freundlichen Grüßen</w:t>
      </w:r>
    </w:p>
    <w:p w:rsidR="00CF3C0E" w:rsidRPr="00CF3C0E" w:rsidRDefault="00CF3C0E" w:rsidP="00CF3C0E">
      <w:pPr>
        <w:spacing w:after="0" w:line="240" w:lineRule="auto"/>
        <w:rPr>
          <w:rFonts w:asciiTheme="majorHAnsi" w:eastAsia="Times New Roman" w:hAnsiTheme="majorHAnsi" w:cstheme="majorHAnsi"/>
          <w:color w:val="212121"/>
          <w:lang w:eastAsia="de-DE"/>
        </w:rPr>
      </w:pPr>
    </w:p>
    <w:p w:rsidR="000227E7" w:rsidRPr="00CF3C0E" w:rsidRDefault="00CF3C0E">
      <w:pPr>
        <w:rPr>
          <w:rFonts w:asciiTheme="majorHAnsi" w:hAnsiTheme="majorHAnsi" w:cstheme="majorHAnsi"/>
        </w:rPr>
      </w:pPr>
    </w:p>
    <w:sectPr w:rsidR="000227E7" w:rsidRPr="00CF3C0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C0E"/>
    <w:rsid w:val="001B7CDC"/>
    <w:rsid w:val="00CF3C0E"/>
    <w:rsid w:val="00DD10C7"/>
    <w:rsid w:val="00E11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250DA6-B458-4F61-AD3E-1426BD2BD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99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Tavdidischwili, Denise</dc:creator>
  <cp:keywords/>
  <dc:description/>
  <cp:lastModifiedBy>Tavdidischwili, Denise</cp:lastModifiedBy>
  <cp:revision>1</cp:revision>
  <dcterms:created xsi:type="dcterms:W3CDTF">2020-04-24T08:07:00Z</dcterms:created>
  <dcterms:modified xsi:type="dcterms:W3CDTF">2020-04-24T08:09:00Z</dcterms:modified>
</cp:coreProperties>
</file>